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149" w:rsidRDefault="00E1226B" w:rsidP="00E0414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</w:t>
      </w:r>
      <w:r w:rsidR="00E04149" w:rsidRPr="001907CD">
        <w:rPr>
          <w:rFonts w:ascii="Times New Roman" w:hAnsi="Times New Roman" w:cs="Times New Roman"/>
          <w:sz w:val="28"/>
          <w:szCs w:val="28"/>
        </w:rPr>
        <w:t>УТВЕРЖДАЮ</w:t>
      </w:r>
      <w:r>
        <w:rPr>
          <w:rFonts w:ascii="Times New Roman" w:hAnsi="Times New Roman" w:cs="Times New Roman"/>
          <w:sz w:val="28"/>
          <w:szCs w:val="28"/>
        </w:rPr>
        <w:t>"</w:t>
      </w:r>
    </w:p>
    <w:p w:rsidR="00E04149" w:rsidRDefault="00E04149" w:rsidP="00E0414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ГБУ ДО РДООЦ "Костер"</w:t>
      </w:r>
    </w:p>
    <w:p w:rsidR="00E1226B" w:rsidRDefault="00E1226B" w:rsidP="00E0414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04149" w:rsidRDefault="00E04149" w:rsidP="00E0414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</w:t>
      </w:r>
      <w:r w:rsidR="00085C9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0608">
        <w:rPr>
          <w:rFonts w:ascii="Times New Roman" w:hAnsi="Times New Roman" w:cs="Times New Roman"/>
          <w:sz w:val="28"/>
          <w:szCs w:val="28"/>
        </w:rPr>
        <w:t xml:space="preserve">Э.Ш. </w:t>
      </w:r>
      <w:proofErr w:type="spellStart"/>
      <w:r w:rsidR="00950608">
        <w:rPr>
          <w:rFonts w:ascii="Times New Roman" w:hAnsi="Times New Roman" w:cs="Times New Roman"/>
          <w:sz w:val="28"/>
          <w:szCs w:val="28"/>
        </w:rPr>
        <w:t>Садриева</w:t>
      </w:r>
      <w:proofErr w:type="spellEnd"/>
    </w:p>
    <w:p w:rsidR="00E1226B" w:rsidRDefault="00E1226B" w:rsidP="00E0414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04149" w:rsidRDefault="00E04149" w:rsidP="00085C9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</w:t>
      </w:r>
      <w:r w:rsidR="00085C92">
        <w:rPr>
          <w:rFonts w:ascii="Times New Roman" w:hAnsi="Times New Roman" w:cs="Times New Roman"/>
          <w:sz w:val="28"/>
          <w:szCs w:val="28"/>
        </w:rPr>
        <w:t xml:space="preserve"> 2018 г</w:t>
      </w:r>
    </w:p>
    <w:p w:rsidR="007231EB" w:rsidRDefault="007231EB" w:rsidP="00085C9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231EB" w:rsidRDefault="007231EB" w:rsidP="00085C9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231EB" w:rsidRPr="00085C92" w:rsidRDefault="007231EB" w:rsidP="00085C9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04149" w:rsidRDefault="00E04149" w:rsidP="00E04149">
      <w:pPr>
        <w:spacing w:after="0"/>
        <w:jc w:val="center"/>
        <w:rPr>
          <w:rFonts w:ascii="Arial Black" w:hAnsi="Arial Black"/>
          <w:b/>
          <w:sz w:val="28"/>
          <w:szCs w:val="28"/>
        </w:rPr>
      </w:pPr>
      <w:r w:rsidRPr="001907CD">
        <w:rPr>
          <w:rFonts w:ascii="Arial Black" w:hAnsi="Arial Black"/>
          <w:b/>
          <w:sz w:val="28"/>
          <w:szCs w:val="28"/>
        </w:rPr>
        <w:t xml:space="preserve">ПАМЯТКА подготовки к прибытию ребенка </w:t>
      </w:r>
    </w:p>
    <w:p w:rsidR="00E04149" w:rsidRDefault="00E04149" w:rsidP="00E04149">
      <w:pPr>
        <w:spacing w:after="0"/>
        <w:jc w:val="center"/>
        <w:rPr>
          <w:rFonts w:ascii="Arial Black" w:hAnsi="Arial Black"/>
          <w:b/>
          <w:sz w:val="28"/>
          <w:szCs w:val="28"/>
        </w:rPr>
      </w:pPr>
      <w:r w:rsidRPr="001907CD">
        <w:rPr>
          <w:rFonts w:ascii="Arial Black" w:hAnsi="Arial Black"/>
          <w:b/>
          <w:sz w:val="28"/>
          <w:szCs w:val="28"/>
        </w:rPr>
        <w:t>в ГБУ ДО РДООЦ "Костер".</w:t>
      </w:r>
    </w:p>
    <w:p w:rsidR="00E1226B" w:rsidRPr="001907CD" w:rsidRDefault="00E1226B" w:rsidP="00E04149">
      <w:pPr>
        <w:spacing w:after="0"/>
        <w:jc w:val="center"/>
        <w:rPr>
          <w:rFonts w:ascii="Arial Black" w:hAnsi="Arial Black"/>
          <w:b/>
          <w:sz w:val="28"/>
          <w:szCs w:val="28"/>
        </w:rPr>
      </w:pPr>
    </w:p>
    <w:p w:rsidR="00E04149" w:rsidRPr="00085C92" w:rsidRDefault="00E04149" w:rsidP="00E04149">
      <w:pPr>
        <w:spacing w:after="0" w:line="240" w:lineRule="auto"/>
        <w:jc w:val="center"/>
        <w:rPr>
          <w:rFonts w:ascii="Arial Black" w:hAnsi="Arial Black" w:cs="Times New Roman"/>
          <w:b/>
          <w:sz w:val="28"/>
          <w:szCs w:val="28"/>
          <w:u w:val="single"/>
        </w:rPr>
      </w:pPr>
      <w:r w:rsidRPr="00085C92">
        <w:rPr>
          <w:rFonts w:ascii="Arial Black" w:hAnsi="Arial Black" w:cs="Times New Roman"/>
          <w:b/>
          <w:sz w:val="28"/>
          <w:szCs w:val="28"/>
          <w:u w:val="single"/>
        </w:rPr>
        <w:t>Основные документы для приема в РДООЦ «Костер»:</w:t>
      </w:r>
    </w:p>
    <w:p w:rsidR="00E04149" w:rsidRPr="001907CD" w:rsidRDefault="00E04149" w:rsidP="00E04149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1907CD">
        <w:rPr>
          <w:rFonts w:ascii="Times New Roman" w:hAnsi="Times New Roman"/>
          <w:sz w:val="28"/>
          <w:szCs w:val="28"/>
        </w:rPr>
        <w:t>Приказ исполнительного комитета муниципального района РТ, осуществляющего управление в сфере образования о направлении группы обучающихся на смену в РДООЦ «Костёр»</w:t>
      </w:r>
      <w:r w:rsidR="005536F4">
        <w:rPr>
          <w:rFonts w:ascii="Times New Roman" w:hAnsi="Times New Roman"/>
          <w:sz w:val="28"/>
          <w:szCs w:val="28"/>
        </w:rPr>
        <w:t xml:space="preserve"> (далее Центр)</w:t>
      </w:r>
      <w:r w:rsidRPr="001907CD">
        <w:rPr>
          <w:rFonts w:ascii="Times New Roman" w:hAnsi="Times New Roman"/>
          <w:sz w:val="28"/>
          <w:szCs w:val="28"/>
        </w:rPr>
        <w:t xml:space="preserve"> под руководством конкретного педагога с возложением на него ответственности за жизнь и здоровье учащихся.</w:t>
      </w:r>
    </w:p>
    <w:p w:rsidR="00E04149" w:rsidRPr="001907CD" w:rsidRDefault="00E04149" w:rsidP="00E04149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1907CD">
        <w:rPr>
          <w:rFonts w:ascii="Times New Roman" w:hAnsi="Times New Roman"/>
          <w:sz w:val="28"/>
          <w:szCs w:val="28"/>
        </w:rPr>
        <w:t>Список учащихся, направляемых в РДООЦ «Костёр», заверенный печатью и подписью руководителя исполнительного комитета муниципального района РТ, осуществляющего управление в сфере образования по форме: ФИО, год рождения, данные свидетельства о рождении (паспортные данные), домашний адрес, телефон, сведения о родителях, контактный номер телефона родителя.</w:t>
      </w:r>
    </w:p>
    <w:p w:rsidR="00E04149" w:rsidRPr="001907CD" w:rsidRDefault="00E04149" w:rsidP="00E04149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1907CD">
        <w:rPr>
          <w:rFonts w:ascii="Times New Roman" w:hAnsi="Times New Roman"/>
          <w:sz w:val="28"/>
          <w:szCs w:val="28"/>
        </w:rPr>
        <w:t>Справка об эпидемиологическом окружении.</w:t>
      </w:r>
    </w:p>
    <w:p w:rsidR="00E04149" w:rsidRPr="001907CD" w:rsidRDefault="00E04149" w:rsidP="00E04149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1907CD">
        <w:rPr>
          <w:rFonts w:ascii="Times New Roman" w:hAnsi="Times New Roman"/>
          <w:sz w:val="28"/>
          <w:szCs w:val="28"/>
        </w:rPr>
        <w:t>Копии свидетельств о рождении или паспортов участников смены.</w:t>
      </w:r>
    </w:p>
    <w:p w:rsidR="00E04149" w:rsidRPr="001907CD" w:rsidRDefault="00E04149" w:rsidP="00E04149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1907CD">
        <w:rPr>
          <w:rFonts w:ascii="Times New Roman" w:hAnsi="Times New Roman"/>
          <w:sz w:val="28"/>
          <w:szCs w:val="28"/>
        </w:rPr>
        <w:t>Медицинская карта по форме 079/У.</w:t>
      </w:r>
    </w:p>
    <w:p w:rsidR="00E04149" w:rsidRDefault="00E04149" w:rsidP="00E04149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1907CD">
        <w:rPr>
          <w:rFonts w:ascii="Times New Roman" w:hAnsi="Times New Roman"/>
          <w:sz w:val="28"/>
          <w:szCs w:val="28"/>
        </w:rPr>
        <w:t>Копии страховых медицинских полисов участников смены.</w:t>
      </w:r>
    </w:p>
    <w:p w:rsidR="005536F4" w:rsidRDefault="005536F4" w:rsidP="00E04149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Копии квитанций об оплате за смену в Центре.</w:t>
      </w:r>
    </w:p>
    <w:p w:rsidR="00085C92" w:rsidRDefault="00085C92" w:rsidP="00E04149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Согласие на медицинское вмешательство.</w:t>
      </w:r>
    </w:p>
    <w:p w:rsidR="005536F4" w:rsidRPr="000F458D" w:rsidRDefault="00085C92" w:rsidP="000F458D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Согласие на обработку персональных данных.</w:t>
      </w:r>
    </w:p>
    <w:p w:rsidR="00085C92" w:rsidRDefault="00E04149" w:rsidP="00E04149">
      <w:pPr>
        <w:pStyle w:val="a4"/>
        <w:ind w:left="0" w:firstLine="360"/>
        <w:jc w:val="center"/>
        <w:rPr>
          <w:rFonts w:ascii="Times New Roman" w:hAnsi="Times New Roman"/>
          <w:b/>
          <w:i/>
          <w:sz w:val="28"/>
          <w:szCs w:val="28"/>
        </w:rPr>
      </w:pPr>
      <w:r w:rsidRPr="001907CD">
        <w:rPr>
          <w:rFonts w:ascii="Times New Roman" w:hAnsi="Times New Roman"/>
          <w:b/>
          <w:i/>
          <w:sz w:val="28"/>
          <w:szCs w:val="28"/>
        </w:rPr>
        <w:t xml:space="preserve">В случае отсутствия </w:t>
      </w:r>
      <w:r w:rsidR="00085C92">
        <w:rPr>
          <w:rFonts w:ascii="Times New Roman" w:hAnsi="Times New Roman"/>
          <w:b/>
          <w:i/>
          <w:sz w:val="28"/>
          <w:szCs w:val="28"/>
        </w:rPr>
        <w:t>одного из документов</w:t>
      </w:r>
    </w:p>
    <w:p w:rsidR="00E04149" w:rsidRDefault="00E04149" w:rsidP="00E04149">
      <w:pPr>
        <w:pStyle w:val="a4"/>
        <w:ind w:left="0" w:firstLine="360"/>
        <w:jc w:val="center"/>
        <w:rPr>
          <w:rFonts w:ascii="Times New Roman" w:hAnsi="Times New Roman"/>
          <w:b/>
          <w:i/>
          <w:sz w:val="28"/>
          <w:szCs w:val="28"/>
        </w:rPr>
      </w:pPr>
      <w:r w:rsidRPr="001907CD">
        <w:rPr>
          <w:rFonts w:ascii="Times New Roman" w:hAnsi="Times New Roman"/>
          <w:b/>
          <w:i/>
          <w:sz w:val="28"/>
          <w:szCs w:val="28"/>
        </w:rPr>
        <w:t xml:space="preserve"> Центр вправе не принять учащегося.</w:t>
      </w:r>
    </w:p>
    <w:p w:rsidR="00E1226B" w:rsidRPr="001907CD" w:rsidRDefault="00E1226B" w:rsidP="00E04149">
      <w:pPr>
        <w:pStyle w:val="a4"/>
        <w:ind w:left="0" w:firstLine="36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E04149" w:rsidRPr="00E1226B" w:rsidRDefault="00E04149" w:rsidP="00E1226B">
      <w:pPr>
        <w:spacing w:after="0" w:line="240" w:lineRule="auto"/>
        <w:jc w:val="center"/>
        <w:rPr>
          <w:rFonts w:ascii="Arial Black" w:hAnsi="Arial Black" w:cs="Times New Roman"/>
          <w:b/>
          <w:sz w:val="28"/>
          <w:szCs w:val="28"/>
          <w:u w:val="single"/>
        </w:rPr>
      </w:pPr>
      <w:r w:rsidRPr="00E1226B">
        <w:rPr>
          <w:rFonts w:ascii="Arial Black" w:hAnsi="Arial Black" w:cs="Times New Roman"/>
          <w:b/>
          <w:sz w:val="28"/>
          <w:szCs w:val="28"/>
          <w:u w:val="single"/>
        </w:rPr>
        <w:t>Участники смены обязаны:</w:t>
      </w:r>
    </w:p>
    <w:p w:rsidR="00E1226B" w:rsidRDefault="00E1226B" w:rsidP="00E04149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04149" w:rsidRPr="00E1226B">
        <w:rPr>
          <w:rFonts w:ascii="Times New Roman" w:hAnsi="Times New Roman"/>
          <w:sz w:val="28"/>
          <w:szCs w:val="28"/>
        </w:rPr>
        <w:t>Взять необходимые вещи</w:t>
      </w:r>
      <w:r w:rsidR="00E04149" w:rsidRPr="001907CD">
        <w:rPr>
          <w:rFonts w:ascii="Times New Roman" w:hAnsi="Times New Roman"/>
          <w:sz w:val="28"/>
          <w:szCs w:val="28"/>
        </w:rPr>
        <w:t>: 2 пары обуви по сезону, сменную обувь для ко</w:t>
      </w:r>
      <w:r w:rsidR="007231EB">
        <w:rPr>
          <w:rFonts w:ascii="Times New Roman" w:hAnsi="Times New Roman"/>
          <w:sz w:val="28"/>
          <w:szCs w:val="28"/>
        </w:rPr>
        <w:t xml:space="preserve">рпуса - домашние тапочки (кеды и </w:t>
      </w:r>
      <w:r w:rsidR="00E04149" w:rsidRPr="001907CD">
        <w:rPr>
          <w:rFonts w:ascii="Times New Roman" w:hAnsi="Times New Roman"/>
          <w:sz w:val="28"/>
          <w:szCs w:val="28"/>
        </w:rPr>
        <w:t>кроссовки - это не сменная обувь</w:t>
      </w:r>
      <w:r w:rsidR="00085C92">
        <w:rPr>
          <w:rFonts w:ascii="Times New Roman" w:hAnsi="Times New Roman"/>
          <w:sz w:val="28"/>
          <w:szCs w:val="28"/>
        </w:rPr>
        <w:t xml:space="preserve"> для корпуса</w:t>
      </w:r>
      <w:r w:rsidR="00E04149" w:rsidRPr="001907CD">
        <w:rPr>
          <w:rFonts w:ascii="Times New Roman" w:hAnsi="Times New Roman"/>
          <w:sz w:val="28"/>
          <w:szCs w:val="28"/>
        </w:rPr>
        <w:t>), средства гигиены, сменную одежду, спортивную одежду, головной убор, блокнот и ручку, средство от комаров, солнцеза</w:t>
      </w:r>
      <w:r w:rsidR="00085C92">
        <w:rPr>
          <w:rFonts w:ascii="Times New Roman" w:hAnsi="Times New Roman"/>
          <w:sz w:val="28"/>
          <w:szCs w:val="28"/>
        </w:rPr>
        <w:t xml:space="preserve">щитный лосьон, бокал для воды. </w:t>
      </w:r>
    </w:p>
    <w:p w:rsidR="00E04149" w:rsidRDefault="00E1226B" w:rsidP="00E04149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04149" w:rsidRPr="001907CD">
        <w:rPr>
          <w:rFonts w:ascii="Times New Roman" w:hAnsi="Times New Roman"/>
          <w:sz w:val="28"/>
          <w:szCs w:val="28"/>
        </w:rPr>
        <w:t>Наличие карманных денег</w:t>
      </w:r>
      <w:r w:rsidR="007231EB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деньги</w:t>
      </w:r>
      <w:r w:rsidRPr="00E1226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Центре ребенку не понадобятся, только </w:t>
      </w:r>
      <w:r w:rsidR="007231EB">
        <w:rPr>
          <w:rFonts w:ascii="Times New Roman" w:hAnsi="Times New Roman"/>
          <w:sz w:val="28"/>
          <w:szCs w:val="28"/>
        </w:rPr>
        <w:t>во время</w:t>
      </w:r>
      <w:r w:rsidR="000F458D">
        <w:rPr>
          <w:rFonts w:ascii="Times New Roman" w:hAnsi="Times New Roman"/>
          <w:sz w:val="28"/>
          <w:szCs w:val="28"/>
        </w:rPr>
        <w:t xml:space="preserve"> экскурсии</w:t>
      </w:r>
      <w:r w:rsidR="00E04149" w:rsidRPr="001907CD">
        <w:rPr>
          <w:rFonts w:ascii="Times New Roman" w:hAnsi="Times New Roman"/>
          <w:sz w:val="28"/>
          <w:szCs w:val="28"/>
        </w:rPr>
        <w:t xml:space="preserve"> </w:t>
      </w:r>
      <w:r w:rsidRPr="001907CD">
        <w:rPr>
          <w:rFonts w:ascii="Times New Roman" w:hAnsi="Times New Roman"/>
          <w:sz w:val="28"/>
          <w:szCs w:val="28"/>
        </w:rPr>
        <w:t>на ли</w:t>
      </w:r>
      <w:r>
        <w:rPr>
          <w:rFonts w:ascii="Times New Roman" w:hAnsi="Times New Roman"/>
          <w:sz w:val="28"/>
          <w:szCs w:val="28"/>
        </w:rPr>
        <w:t xml:space="preserve">чные расходы </w:t>
      </w:r>
      <w:r w:rsidR="00085C92">
        <w:rPr>
          <w:rFonts w:ascii="Times New Roman" w:hAnsi="Times New Roman"/>
          <w:sz w:val="28"/>
          <w:szCs w:val="28"/>
        </w:rPr>
        <w:t>(</w:t>
      </w:r>
      <w:r w:rsidR="000F458D">
        <w:rPr>
          <w:rFonts w:ascii="Times New Roman" w:hAnsi="Times New Roman"/>
          <w:sz w:val="28"/>
          <w:szCs w:val="28"/>
        </w:rPr>
        <w:t xml:space="preserve">количество денег </w:t>
      </w:r>
      <w:r w:rsidR="00E04149" w:rsidRPr="001907CD">
        <w:rPr>
          <w:rFonts w:ascii="Times New Roman" w:hAnsi="Times New Roman"/>
          <w:sz w:val="28"/>
          <w:szCs w:val="28"/>
        </w:rPr>
        <w:t>о</w:t>
      </w:r>
      <w:r w:rsidR="00085C92">
        <w:rPr>
          <w:rFonts w:ascii="Times New Roman" w:hAnsi="Times New Roman"/>
          <w:sz w:val="28"/>
          <w:szCs w:val="28"/>
        </w:rPr>
        <w:t xml:space="preserve">тдается на </w:t>
      </w:r>
      <w:r w:rsidR="000F458D">
        <w:rPr>
          <w:rFonts w:ascii="Times New Roman" w:hAnsi="Times New Roman"/>
          <w:sz w:val="28"/>
          <w:szCs w:val="28"/>
        </w:rPr>
        <w:t>усмотрение родителей)</w:t>
      </w:r>
      <w:r w:rsidR="00E04149" w:rsidRPr="001907CD">
        <w:rPr>
          <w:rFonts w:ascii="Times New Roman" w:hAnsi="Times New Roman"/>
          <w:sz w:val="28"/>
          <w:szCs w:val="28"/>
        </w:rPr>
        <w:t>.</w:t>
      </w:r>
    </w:p>
    <w:p w:rsidR="00E04149" w:rsidRPr="001907CD" w:rsidRDefault="00E04149" w:rsidP="00E04149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E04149" w:rsidRPr="001907CD" w:rsidRDefault="00E04149" w:rsidP="00E04149">
      <w:pPr>
        <w:pStyle w:val="3"/>
        <w:spacing w:before="0" w:line="240" w:lineRule="auto"/>
        <w:jc w:val="center"/>
        <w:rPr>
          <w:rFonts w:ascii="Arial Black" w:hAnsi="Arial Black" w:cs="Times New Roman"/>
          <w:bCs w:val="0"/>
          <w:color w:val="000000"/>
          <w:sz w:val="28"/>
          <w:szCs w:val="28"/>
          <w:u w:val="single"/>
        </w:rPr>
      </w:pPr>
      <w:r w:rsidRPr="001907CD">
        <w:rPr>
          <w:rFonts w:ascii="Arial Black" w:hAnsi="Arial Black" w:cs="Times New Roman"/>
          <w:bCs w:val="0"/>
          <w:color w:val="000000"/>
          <w:sz w:val="28"/>
          <w:szCs w:val="28"/>
          <w:u w:val="single"/>
        </w:rPr>
        <w:t>Ответственность сопровождающих лиц.</w:t>
      </w:r>
    </w:p>
    <w:p w:rsidR="00E04149" w:rsidRDefault="00E04149" w:rsidP="00E04149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1907CD">
        <w:rPr>
          <w:color w:val="000000"/>
          <w:sz w:val="28"/>
          <w:szCs w:val="28"/>
        </w:rPr>
        <w:t>Сопровождающие детских делегаций, руководители художественных коллективов, спортивных команд не имеют право самостоятельно забирать детей (кроме собственных по согласованию с администрацией Центра) из отрядов, уводить их за территорию Центра, водить на экскурсии, в походы, забирать из больницы (если ребенок находится там на лечении), вывозить в г. Казань, другие населенные пункты</w:t>
      </w:r>
      <w:r w:rsidR="00E1226B">
        <w:rPr>
          <w:color w:val="000000"/>
          <w:sz w:val="28"/>
          <w:szCs w:val="28"/>
        </w:rPr>
        <w:t>.</w:t>
      </w:r>
    </w:p>
    <w:p w:rsidR="00E1226B" w:rsidRPr="001907CD" w:rsidRDefault="00E1226B" w:rsidP="00E04149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E04149" w:rsidRPr="001907CD" w:rsidRDefault="00E04149" w:rsidP="00E04149">
      <w:pPr>
        <w:pStyle w:val="3"/>
        <w:spacing w:before="0" w:line="240" w:lineRule="auto"/>
        <w:jc w:val="center"/>
        <w:rPr>
          <w:rFonts w:ascii="Arial Black" w:hAnsi="Arial Black" w:cs="Times New Roman"/>
          <w:bCs w:val="0"/>
          <w:color w:val="000000"/>
          <w:sz w:val="28"/>
          <w:szCs w:val="28"/>
          <w:u w:val="single"/>
        </w:rPr>
      </w:pPr>
      <w:r w:rsidRPr="001907CD">
        <w:rPr>
          <w:rFonts w:ascii="Arial Black" w:hAnsi="Arial Black" w:cs="Times New Roman"/>
          <w:bCs w:val="0"/>
          <w:color w:val="000000"/>
          <w:sz w:val="28"/>
          <w:szCs w:val="28"/>
          <w:u w:val="single"/>
        </w:rPr>
        <w:t>Пребывание у родных и знакомых.</w:t>
      </w:r>
    </w:p>
    <w:p w:rsidR="00E04149" w:rsidRPr="001907CD" w:rsidRDefault="00E04149" w:rsidP="00E04149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1907CD">
        <w:rPr>
          <w:color w:val="000000"/>
          <w:sz w:val="28"/>
          <w:szCs w:val="28"/>
        </w:rPr>
        <w:t>Кратковременное пребывание (в течение 1-2 дней) ребенка у родственников в период смены возможно только на основании Согласия родителей, заверенного у нотариуса и по предварительной договоренности с администрацией Центра.  В первые 5 дней и за 3 дня до окончания смены дети из Центра к родственникам, знакомым не отпускаются.</w:t>
      </w:r>
    </w:p>
    <w:p w:rsidR="00E04149" w:rsidRPr="001907CD" w:rsidRDefault="00E04149" w:rsidP="00E0414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907CD">
        <w:rPr>
          <w:rStyle w:val="a5"/>
          <w:color w:val="000000"/>
          <w:sz w:val="28"/>
          <w:szCs w:val="28"/>
        </w:rPr>
        <w:tab/>
        <w:t xml:space="preserve">По возвращении в Центр ребенок предоставляет справку об </w:t>
      </w:r>
      <w:proofErr w:type="spellStart"/>
      <w:r w:rsidRPr="001907CD">
        <w:rPr>
          <w:rStyle w:val="a5"/>
          <w:color w:val="000000"/>
          <w:sz w:val="28"/>
          <w:szCs w:val="28"/>
        </w:rPr>
        <w:t>эпидокружении</w:t>
      </w:r>
      <w:proofErr w:type="spellEnd"/>
      <w:r w:rsidRPr="001907CD">
        <w:rPr>
          <w:rStyle w:val="a5"/>
          <w:color w:val="000000"/>
          <w:sz w:val="28"/>
          <w:szCs w:val="28"/>
        </w:rPr>
        <w:t xml:space="preserve"> по месту его пребывания.</w:t>
      </w:r>
      <w:r w:rsidRPr="001907CD">
        <w:rPr>
          <w:color w:val="000000"/>
          <w:sz w:val="28"/>
          <w:szCs w:val="28"/>
        </w:rPr>
        <w:t xml:space="preserve"> В день посещения детей родственниками, родными, знакомыми запрещается: ввоз животных, въезд личного автотранспорта на территорию Центра. Встреча организовывается на контрольно-пропускном пункте (у входа на территорию Центра).</w:t>
      </w:r>
    </w:p>
    <w:p w:rsidR="00E04149" w:rsidRPr="001907CD" w:rsidRDefault="00E04149" w:rsidP="00E04149">
      <w:pPr>
        <w:pStyle w:val="3"/>
        <w:spacing w:before="0" w:line="240" w:lineRule="auto"/>
        <w:jc w:val="both"/>
        <w:rPr>
          <w:rFonts w:ascii="Times New Roman" w:hAnsi="Times New Roman" w:cs="Times New Roman"/>
          <w:bCs w:val="0"/>
          <w:i/>
          <w:color w:val="000000"/>
          <w:sz w:val="28"/>
          <w:szCs w:val="28"/>
          <w:u w:val="single"/>
        </w:rPr>
      </w:pPr>
    </w:p>
    <w:p w:rsidR="00E04149" w:rsidRPr="001907CD" w:rsidRDefault="00E04149" w:rsidP="00E04149">
      <w:pPr>
        <w:pStyle w:val="3"/>
        <w:spacing w:before="0" w:line="240" w:lineRule="auto"/>
        <w:jc w:val="center"/>
        <w:rPr>
          <w:rFonts w:ascii="Arial Black" w:hAnsi="Arial Black" w:cs="Times New Roman"/>
          <w:bCs w:val="0"/>
          <w:color w:val="000000"/>
          <w:sz w:val="28"/>
          <w:szCs w:val="28"/>
          <w:u w:val="single"/>
        </w:rPr>
      </w:pPr>
      <w:r w:rsidRPr="001907CD">
        <w:rPr>
          <w:rFonts w:ascii="Arial Black" w:hAnsi="Arial Black" w:cs="Times New Roman"/>
          <w:bCs w:val="0"/>
          <w:color w:val="000000"/>
          <w:sz w:val="28"/>
          <w:szCs w:val="28"/>
          <w:u w:val="single"/>
        </w:rPr>
        <w:t>Правила передачи продуктов детям.</w:t>
      </w:r>
    </w:p>
    <w:p w:rsidR="00E04149" w:rsidRPr="001907CD" w:rsidRDefault="00E04149" w:rsidP="00E04149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1907CD">
        <w:rPr>
          <w:color w:val="000000"/>
          <w:sz w:val="28"/>
          <w:szCs w:val="28"/>
        </w:rPr>
        <w:t>Категорически</w:t>
      </w:r>
      <w:r w:rsidRPr="001907CD">
        <w:rPr>
          <w:rStyle w:val="apple-converted-space"/>
          <w:color w:val="000000"/>
          <w:sz w:val="28"/>
          <w:szCs w:val="28"/>
        </w:rPr>
        <w:t xml:space="preserve">  </w:t>
      </w:r>
      <w:r w:rsidRPr="001907CD">
        <w:rPr>
          <w:rStyle w:val="a5"/>
          <w:color w:val="000000"/>
          <w:sz w:val="28"/>
          <w:szCs w:val="28"/>
        </w:rPr>
        <w:t>запрещается</w:t>
      </w:r>
      <w:r w:rsidRPr="001907CD">
        <w:rPr>
          <w:rStyle w:val="apple-converted-space"/>
          <w:color w:val="000000"/>
          <w:sz w:val="28"/>
          <w:szCs w:val="28"/>
        </w:rPr>
        <w:t xml:space="preserve">  </w:t>
      </w:r>
      <w:r w:rsidRPr="001907CD">
        <w:rPr>
          <w:color w:val="000000"/>
          <w:sz w:val="28"/>
          <w:szCs w:val="28"/>
        </w:rPr>
        <w:t xml:space="preserve">передавать детям следующие продукты: молочные, рыбные, мясные, консервы, а также пирожные, торты с кремом, чипсы, немытые фрукты, овощи, ягоды,  </w:t>
      </w:r>
      <w:proofErr w:type="spellStart"/>
      <w:r w:rsidRPr="001907CD">
        <w:rPr>
          <w:color w:val="000000"/>
          <w:sz w:val="28"/>
          <w:szCs w:val="28"/>
        </w:rPr>
        <w:t>несертифицированные</w:t>
      </w:r>
      <w:proofErr w:type="spellEnd"/>
      <w:r w:rsidRPr="001907CD">
        <w:rPr>
          <w:color w:val="000000"/>
          <w:sz w:val="28"/>
          <w:szCs w:val="28"/>
        </w:rPr>
        <w:t xml:space="preserve"> соки, газированную воду.</w:t>
      </w:r>
    </w:p>
    <w:p w:rsidR="00E04149" w:rsidRDefault="00E04149" w:rsidP="00E0414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907CD">
        <w:rPr>
          <w:rStyle w:val="a5"/>
          <w:color w:val="000000"/>
          <w:sz w:val="28"/>
          <w:szCs w:val="28"/>
        </w:rPr>
        <w:t>Разрешается:</w:t>
      </w:r>
      <w:r w:rsidRPr="001907CD">
        <w:rPr>
          <w:rStyle w:val="apple-converted-space"/>
          <w:color w:val="000000"/>
          <w:sz w:val="28"/>
          <w:szCs w:val="28"/>
        </w:rPr>
        <w:t> </w:t>
      </w:r>
      <w:r w:rsidRPr="001907CD">
        <w:rPr>
          <w:color w:val="000000"/>
          <w:sz w:val="28"/>
          <w:szCs w:val="28"/>
        </w:rPr>
        <w:t xml:space="preserve">минеральная </w:t>
      </w:r>
      <w:proofErr w:type="spellStart"/>
      <w:r w:rsidRPr="001907CD">
        <w:rPr>
          <w:color w:val="000000"/>
          <w:sz w:val="28"/>
          <w:szCs w:val="28"/>
        </w:rPr>
        <w:t>бутилированная</w:t>
      </w:r>
      <w:proofErr w:type="spellEnd"/>
      <w:r w:rsidRPr="001907CD">
        <w:rPr>
          <w:color w:val="000000"/>
          <w:sz w:val="28"/>
          <w:szCs w:val="28"/>
        </w:rPr>
        <w:t xml:space="preserve"> вода, сухое печенье</w:t>
      </w:r>
      <w:r w:rsidR="007231EB">
        <w:rPr>
          <w:color w:val="000000"/>
          <w:sz w:val="28"/>
          <w:szCs w:val="28"/>
        </w:rPr>
        <w:t xml:space="preserve"> и сушки</w:t>
      </w:r>
      <w:r w:rsidRPr="001907CD">
        <w:rPr>
          <w:color w:val="000000"/>
          <w:sz w:val="28"/>
          <w:szCs w:val="28"/>
        </w:rPr>
        <w:t>, конфеты.</w:t>
      </w:r>
    </w:p>
    <w:p w:rsidR="00E04149" w:rsidRPr="001907CD" w:rsidRDefault="00E04149" w:rsidP="00E0414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04149" w:rsidRPr="001907CD" w:rsidRDefault="00E04149" w:rsidP="00E04149">
      <w:pPr>
        <w:pStyle w:val="3"/>
        <w:spacing w:before="0" w:line="240" w:lineRule="auto"/>
        <w:jc w:val="center"/>
        <w:rPr>
          <w:rFonts w:ascii="Arial Black" w:hAnsi="Arial Black" w:cs="Times New Roman"/>
          <w:bCs w:val="0"/>
          <w:color w:val="000000"/>
          <w:sz w:val="28"/>
          <w:szCs w:val="28"/>
          <w:u w:val="single"/>
        </w:rPr>
      </w:pPr>
      <w:r w:rsidRPr="001907CD">
        <w:rPr>
          <w:rFonts w:ascii="Arial Black" w:hAnsi="Arial Black" w:cs="Times New Roman"/>
          <w:bCs w:val="0"/>
          <w:color w:val="000000"/>
          <w:sz w:val="28"/>
          <w:szCs w:val="28"/>
          <w:u w:val="single"/>
        </w:rPr>
        <w:t>Безопасность личного детского имущества.</w:t>
      </w:r>
    </w:p>
    <w:p w:rsidR="00E1226B" w:rsidRDefault="00E1226B" w:rsidP="00E04149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Родителям и л</w:t>
      </w:r>
      <w:r w:rsidR="00E04149" w:rsidRPr="001907CD">
        <w:rPr>
          <w:color w:val="000000"/>
          <w:sz w:val="28"/>
          <w:szCs w:val="28"/>
        </w:rPr>
        <w:t>ицам, ответственным за отправку детских делегаций</w:t>
      </w:r>
      <w:r>
        <w:rPr>
          <w:color w:val="000000"/>
          <w:sz w:val="28"/>
          <w:szCs w:val="28"/>
        </w:rPr>
        <w:t xml:space="preserve"> в центр "Костер", </w:t>
      </w:r>
      <w:r w:rsidR="00E04149" w:rsidRPr="001907CD">
        <w:rPr>
          <w:color w:val="000000"/>
          <w:sz w:val="28"/>
          <w:szCs w:val="28"/>
        </w:rPr>
        <w:t>необходимо в обязательном порядке проинструктировать детей, их р</w:t>
      </w:r>
      <w:r w:rsidR="007231EB">
        <w:rPr>
          <w:color w:val="000000"/>
          <w:sz w:val="28"/>
          <w:szCs w:val="28"/>
        </w:rPr>
        <w:t>одителей (лиц, их заменяющих) о хранении</w:t>
      </w:r>
      <w:r w:rsidR="00E04149" w:rsidRPr="001907CD">
        <w:rPr>
          <w:color w:val="000000"/>
          <w:sz w:val="28"/>
          <w:szCs w:val="28"/>
        </w:rPr>
        <w:t xml:space="preserve"> вещей и денег в Центре.</w:t>
      </w:r>
    </w:p>
    <w:p w:rsidR="007231EB" w:rsidRDefault="00E04149" w:rsidP="00E04149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1907CD">
        <w:rPr>
          <w:color w:val="000000"/>
          <w:sz w:val="28"/>
          <w:szCs w:val="28"/>
        </w:rPr>
        <w:t xml:space="preserve"> </w:t>
      </w:r>
      <w:r w:rsidRPr="001907CD">
        <w:rPr>
          <w:b/>
          <w:color w:val="000000"/>
          <w:sz w:val="28"/>
          <w:szCs w:val="28"/>
        </w:rPr>
        <w:t>ОСОБОЕ ВНИМАНИЕ</w:t>
      </w:r>
      <w:r w:rsidRPr="001907CD">
        <w:rPr>
          <w:color w:val="000000"/>
          <w:sz w:val="28"/>
          <w:szCs w:val="28"/>
        </w:rPr>
        <w:t xml:space="preserve">  предлагается обращать </w:t>
      </w:r>
      <w:r w:rsidRPr="001907CD">
        <w:rPr>
          <w:b/>
          <w:color w:val="000000"/>
          <w:sz w:val="28"/>
          <w:szCs w:val="28"/>
        </w:rPr>
        <w:t>на отсутствие</w:t>
      </w:r>
      <w:r w:rsidRPr="001907CD">
        <w:rPr>
          <w:color w:val="000000"/>
          <w:sz w:val="28"/>
          <w:szCs w:val="28"/>
        </w:rPr>
        <w:t xml:space="preserve"> необходимости иметь детям дорогостоящие аксессуары</w:t>
      </w:r>
      <w:r w:rsidR="00E1226B">
        <w:rPr>
          <w:color w:val="000000"/>
          <w:sz w:val="28"/>
          <w:szCs w:val="28"/>
        </w:rPr>
        <w:t xml:space="preserve">, </w:t>
      </w:r>
      <w:proofErr w:type="spellStart"/>
      <w:r w:rsidR="00E1226B">
        <w:rPr>
          <w:color w:val="000000"/>
          <w:sz w:val="28"/>
          <w:szCs w:val="28"/>
        </w:rPr>
        <w:t>медиатехнику</w:t>
      </w:r>
      <w:proofErr w:type="spellEnd"/>
      <w:r w:rsidR="00E1226B">
        <w:rPr>
          <w:color w:val="000000"/>
          <w:sz w:val="28"/>
          <w:szCs w:val="28"/>
        </w:rPr>
        <w:t>, телефоны,  золотые и серебряные изделия</w:t>
      </w:r>
      <w:r w:rsidRPr="001907CD">
        <w:rPr>
          <w:color w:val="000000"/>
          <w:sz w:val="28"/>
          <w:szCs w:val="28"/>
        </w:rPr>
        <w:t>.</w:t>
      </w:r>
    </w:p>
    <w:p w:rsidR="00E04149" w:rsidRPr="001907CD" w:rsidRDefault="00E04149" w:rsidP="00E04149">
      <w:pPr>
        <w:pStyle w:val="a3"/>
        <w:spacing w:before="0" w:beforeAutospacing="0" w:after="0" w:afterAutospacing="0"/>
        <w:ind w:firstLine="708"/>
        <w:jc w:val="both"/>
        <w:rPr>
          <w:rStyle w:val="a5"/>
          <w:b w:val="0"/>
          <w:bCs w:val="0"/>
          <w:color w:val="000000"/>
          <w:sz w:val="28"/>
          <w:szCs w:val="28"/>
        </w:rPr>
      </w:pPr>
      <w:r w:rsidRPr="001907CD">
        <w:rPr>
          <w:color w:val="000000"/>
          <w:sz w:val="28"/>
          <w:szCs w:val="28"/>
        </w:rPr>
        <w:t xml:space="preserve"> </w:t>
      </w:r>
      <w:r w:rsidR="007231EB">
        <w:rPr>
          <w:b/>
          <w:i/>
          <w:sz w:val="28"/>
          <w:szCs w:val="28"/>
        </w:rPr>
        <w:t xml:space="preserve">Администрация Центра за ценные вещи </w:t>
      </w:r>
      <w:r w:rsidRPr="001907CD">
        <w:rPr>
          <w:b/>
          <w:i/>
          <w:sz w:val="28"/>
          <w:szCs w:val="28"/>
        </w:rPr>
        <w:t xml:space="preserve"> ответственности не несет.</w:t>
      </w:r>
      <w:r>
        <w:rPr>
          <w:color w:val="000000"/>
          <w:sz w:val="28"/>
          <w:szCs w:val="28"/>
        </w:rPr>
        <w:t xml:space="preserve"> </w:t>
      </w:r>
    </w:p>
    <w:p w:rsidR="00E04149" w:rsidRPr="001907CD" w:rsidRDefault="00E04149" w:rsidP="00E04149">
      <w:pPr>
        <w:pStyle w:val="a3"/>
        <w:spacing w:before="0" w:beforeAutospacing="0" w:after="0" w:afterAutospacing="0"/>
        <w:ind w:firstLine="708"/>
        <w:jc w:val="center"/>
        <w:rPr>
          <w:rStyle w:val="a5"/>
          <w:color w:val="000000"/>
          <w:sz w:val="28"/>
          <w:szCs w:val="28"/>
        </w:rPr>
      </w:pPr>
      <w:r w:rsidRPr="001907CD">
        <w:rPr>
          <w:rStyle w:val="a5"/>
          <w:color w:val="000000"/>
          <w:sz w:val="28"/>
          <w:szCs w:val="28"/>
        </w:rPr>
        <w:t xml:space="preserve"> </w:t>
      </w:r>
    </w:p>
    <w:p w:rsidR="00E04149" w:rsidRPr="001907CD" w:rsidRDefault="00E04149" w:rsidP="00E04149">
      <w:pPr>
        <w:pStyle w:val="a3"/>
        <w:spacing w:before="0" w:beforeAutospacing="0" w:after="0" w:afterAutospacing="0"/>
        <w:ind w:firstLine="708"/>
        <w:jc w:val="center"/>
        <w:rPr>
          <w:rFonts w:ascii="Arial Black" w:hAnsi="Arial Black"/>
          <w:sz w:val="28"/>
          <w:szCs w:val="28"/>
          <w:u w:val="single"/>
        </w:rPr>
      </w:pPr>
    </w:p>
    <w:p w:rsidR="00E04149" w:rsidRPr="001907CD" w:rsidRDefault="00E04149" w:rsidP="00E04149">
      <w:pPr>
        <w:rPr>
          <w:sz w:val="28"/>
          <w:szCs w:val="28"/>
        </w:rPr>
      </w:pPr>
    </w:p>
    <w:p w:rsidR="00EB087E" w:rsidRDefault="00EB087E"/>
    <w:sectPr w:rsidR="00EB087E" w:rsidSect="007231EB">
      <w:pgSz w:w="11906" w:h="16838"/>
      <w:pgMar w:top="1135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10C68"/>
    <w:multiLevelType w:val="hybridMultilevel"/>
    <w:tmpl w:val="383CB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compat>
    <w:useFELayout/>
  </w:compat>
  <w:rsids>
    <w:rsidRoot w:val="00E04149"/>
    <w:rsid w:val="00085C92"/>
    <w:rsid w:val="000F458D"/>
    <w:rsid w:val="004136DD"/>
    <w:rsid w:val="005536F4"/>
    <w:rsid w:val="006A14E9"/>
    <w:rsid w:val="007231EB"/>
    <w:rsid w:val="00830DB1"/>
    <w:rsid w:val="00950608"/>
    <w:rsid w:val="00A21A0F"/>
    <w:rsid w:val="00E04149"/>
    <w:rsid w:val="00E1226B"/>
    <w:rsid w:val="00EB0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6DD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414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E0414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semiHidden/>
    <w:unhideWhenUsed/>
    <w:rsid w:val="00E04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E04149"/>
    <w:pPr>
      <w:widowControl w:val="0"/>
      <w:suppressAutoHyphens/>
      <w:spacing w:after="0" w:line="240" w:lineRule="auto"/>
      <w:ind w:left="720"/>
      <w:contextualSpacing/>
    </w:pPr>
    <w:rPr>
      <w:rFonts w:ascii="Arial" w:eastAsia="Lucida Sans Unicode" w:hAnsi="Arial" w:cs="Times New Roman"/>
      <w:kern w:val="2"/>
      <w:sz w:val="20"/>
      <w:szCs w:val="24"/>
      <w:lang w:eastAsia="en-US"/>
    </w:rPr>
  </w:style>
  <w:style w:type="character" w:styleId="a5">
    <w:name w:val="Strong"/>
    <w:basedOn w:val="a0"/>
    <w:uiPriority w:val="22"/>
    <w:qFormat/>
    <w:rsid w:val="00E04149"/>
    <w:rPr>
      <w:b/>
      <w:bCs/>
    </w:rPr>
  </w:style>
  <w:style w:type="character" w:customStyle="1" w:styleId="apple-converted-space">
    <w:name w:val="apple-converted-space"/>
    <w:basedOn w:val="a0"/>
    <w:rsid w:val="00E041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2016-06-24T12:20:00Z</dcterms:created>
  <dcterms:modified xsi:type="dcterms:W3CDTF">2018-03-05T07:20:00Z</dcterms:modified>
</cp:coreProperties>
</file>